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C637C" w14:textId="29D8C437" w:rsidR="00F76FF6" w:rsidRPr="00143386" w:rsidRDefault="00F76FF6" w:rsidP="00AE2B76">
      <w:pPr>
        <w:jc w:val="center"/>
        <w:rPr>
          <w:b/>
          <w:bCs/>
        </w:rPr>
      </w:pPr>
      <w:r w:rsidRPr="00143386">
        <w:rPr>
          <w:b/>
          <w:bCs/>
        </w:rPr>
        <w:t>DUMP TRUCK DRIVER</w:t>
      </w:r>
    </w:p>
    <w:p w14:paraId="70D15540" w14:textId="77777777" w:rsidR="00F76FF6" w:rsidRPr="00143386" w:rsidRDefault="00F76FF6" w:rsidP="00F76FF6"/>
    <w:p w14:paraId="29C063D9" w14:textId="066B3A26" w:rsidR="00F76FF6" w:rsidRPr="00143386" w:rsidRDefault="00F76FF6" w:rsidP="00F76FF6">
      <w:pPr>
        <w:ind w:left="720"/>
        <w:rPr>
          <w:rFonts w:eastAsia="Calibri" w:cs="Times New Roman"/>
        </w:rPr>
      </w:pPr>
      <w:r w:rsidRPr="00143386">
        <w:t xml:space="preserve">The Dump Trunk Diver operates one or more types of commercial motorized vehicle dump trucks for the purpose of hauling and dumping sand, gravel, asphalt, and other construction materials in a regional area. The driver will </w:t>
      </w:r>
      <w:r w:rsidRPr="00143386">
        <w:rPr>
          <w:rFonts w:eastAsia="Calibri" w:cs="Times New Roman"/>
        </w:rPr>
        <w:t>operate 30-ton tri axle or 34-ton quad axle dump trucks and applies knowledge of commercial driving skills in maneuvering vehicle at varying speeds in difficult situations, such as heavy traffic, inclement weather, or in tight loading and unloading areas. Maintain vehicle and/or equipment to a high standard of cleanliness. Valid Class B CDL, with satisfactory driving record and knowledge of commercial driving regulations, vehicle safety, control systems, and roads is required.</w:t>
      </w:r>
    </w:p>
    <w:p w14:paraId="54C34F60" w14:textId="77777777" w:rsidR="00F76FF6" w:rsidRPr="00143386" w:rsidRDefault="00F76FF6" w:rsidP="00F76FF6">
      <w:pPr>
        <w:pStyle w:val="NormalWeb"/>
        <w:rPr>
          <w:rFonts w:asciiTheme="minorHAnsi" w:hAnsiTheme="minorHAnsi"/>
          <w:sz w:val="20"/>
          <w:szCs w:val="20"/>
        </w:rPr>
      </w:pPr>
    </w:p>
    <w:p w14:paraId="30A5F6EE" w14:textId="77777777" w:rsidR="00F76FF6" w:rsidRPr="00143386" w:rsidRDefault="00F76FF6" w:rsidP="00F76FF6"/>
    <w:p w14:paraId="69FEC91F" w14:textId="6904E3DD" w:rsidR="00F76FF6" w:rsidRPr="00143386" w:rsidRDefault="00F76FF6" w:rsidP="00F76FF6">
      <w:pPr>
        <w:spacing w:before="100" w:beforeAutospacing="1" w:after="100" w:afterAutospacing="1"/>
        <w:rPr>
          <w:rFonts w:eastAsia="Times New Roman" w:cs="Times New Roman"/>
          <w:kern w:val="0"/>
          <w14:ligatures w14:val="none"/>
        </w:rPr>
      </w:pPr>
      <w:r w:rsidRPr="00143386">
        <w:rPr>
          <w:rFonts w:eastAsia="Times New Roman" w:cs="Times New Roman"/>
          <w:b/>
          <w:bCs/>
          <w:kern w:val="0"/>
          <w14:ligatures w14:val="none"/>
        </w:rPr>
        <w:t>Job Title:</w:t>
      </w:r>
      <w:r w:rsidRPr="00143386">
        <w:rPr>
          <w:rFonts w:eastAsia="Times New Roman" w:cs="Times New Roman"/>
          <w:kern w:val="0"/>
          <w14:ligatures w14:val="none"/>
        </w:rPr>
        <w:t xml:space="preserve"> Dump Truck Driver                                                                                                                                                                                                         </w:t>
      </w:r>
      <w:r w:rsidRPr="00143386">
        <w:rPr>
          <w:rFonts w:eastAsia="Times New Roman" w:cs="Times New Roman"/>
          <w:b/>
          <w:bCs/>
          <w:kern w:val="0"/>
          <w14:ligatures w14:val="none"/>
        </w:rPr>
        <w:t>Reports To:</w:t>
      </w:r>
      <w:r w:rsidRPr="00143386">
        <w:rPr>
          <w:rFonts w:eastAsia="Times New Roman" w:cs="Times New Roman"/>
          <w:kern w:val="0"/>
          <w14:ligatures w14:val="none"/>
        </w:rPr>
        <w:t xml:space="preserve"> </w:t>
      </w:r>
      <w:r w:rsidR="000B14DD">
        <w:rPr>
          <w:rFonts w:eastAsia="Times New Roman" w:cs="Times New Roman"/>
          <w:kern w:val="0"/>
          <w14:ligatures w14:val="none"/>
        </w:rPr>
        <w:t xml:space="preserve">Trucking Manager </w:t>
      </w:r>
      <w:r w:rsidRPr="00143386">
        <w:rPr>
          <w:rFonts w:eastAsia="Times New Roman" w:cs="Times New Roman"/>
          <w:kern w:val="0"/>
          <w14:ligatures w14:val="none"/>
        </w:rPr>
        <w:br/>
      </w:r>
      <w:r w:rsidRPr="00143386">
        <w:rPr>
          <w:rFonts w:eastAsia="Times New Roman" w:cs="Times New Roman"/>
          <w:b/>
          <w:bCs/>
          <w:kern w:val="0"/>
          <w14:ligatures w14:val="none"/>
        </w:rPr>
        <w:t>Location:</w:t>
      </w:r>
      <w:r w:rsidRPr="00143386">
        <w:rPr>
          <w:rFonts w:eastAsia="Times New Roman" w:cs="Times New Roman"/>
          <w:kern w:val="0"/>
          <w14:ligatures w14:val="none"/>
        </w:rPr>
        <w:t xml:space="preserve"> </w:t>
      </w:r>
      <w:r w:rsidR="00D61D57">
        <w:rPr>
          <w:rFonts w:eastAsia="Times New Roman" w:cs="Times New Roman"/>
          <w:kern w:val="0"/>
          <w14:ligatures w14:val="none"/>
        </w:rPr>
        <w:t>Salem, VA</w:t>
      </w:r>
      <w:r w:rsidRPr="00143386">
        <w:rPr>
          <w:rFonts w:eastAsia="Times New Roman" w:cs="Times New Roman"/>
          <w:kern w:val="0"/>
          <w14:ligatures w14:val="none"/>
        </w:rPr>
        <w:br/>
      </w:r>
      <w:r w:rsidRPr="00143386">
        <w:rPr>
          <w:rFonts w:eastAsia="Times New Roman" w:cs="Times New Roman"/>
          <w:b/>
          <w:bCs/>
          <w:kern w:val="0"/>
          <w14:ligatures w14:val="none"/>
        </w:rPr>
        <w:t>Job Type:</w:t>
      </w:r>
      <w:r w:rsidRPr="00143386">
        <w:rPr>
          <w:rFonts w:eastAsia="Times New Roman" w:cs="Times New Roman"/>
          <w:kern w:val="0"/>
          <w14:ligatures w14:val="none"/>
        </w:rPr>
        <w:t xml:space="preserve"> Full-time</w:t>
      </w:r>
    </w:p>
    <w:p w14:paraId="6E76A118" w14:textId="77777777" w:rsidR="00F76FF6" w:rsidRPr="00143386" w:rsidRDefault="00F76FF6" w:rsidP="00F76FF6">
      <w:pPr>
        <w:spacing w:before="100" w:beforeAutospacing="1" w:after="100" w:afterAutospacing="1"/>
        <w:rPr>
          <w:rFonts w:cs="Times New Roman"/>
        </w:rPr>
      </w:pPr>
      <w:r w:rsidRPr="00143386">
        <w:rPr>
          <w:rFonts w:cs="Times New Roman"/>
          <w:b/>
        </w:rPr>
        <w:t>Job Duties</w:t>
      </w:r>
      <w:r w:rsidRPr="00143386">
        <w:rPr>
          <w:rFonts w:cs="Times New Roman"/>
        </w:rPr>
        <w:t xml:space="preserve">  </w:t>
      </w:r>
    </w:p>
    <w:p w14:paraId="580F1911"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Perform pre-trip and post-trip inspections on assigned truck for defects and safe operating condition for each shift.  Submits a written or electronic report on the condition of the truck at the end of each shift. As required by the CDL, inspection includes, but is not limited to: identifying loose and/or malfunctioning parts, tires, leaks, safety hazards, etc.</w:t>
      </w:r>
    </w:p>
    <w:p w14:paraId="56418B0C" w14:textId="77777777" w:rsidR="00F76FF6" w:rsidRPr="00143386" w:rsidRDefault="00F76FF6" w:rsidP="00F76FF6">
      <w:pPr>
        <w:numPr>
          <w:ilvl w:val="0"/>
          <w:numId w:val="1"/>
        </w:numPr>
        <w:tabs>
          <w:tab w:val="num" w:pos="360"/>
        </w:tabs>
        <w:rPr>
          <w:rFonts w:eastAsia="Calibri" w:cs="Times New Roman"/>
        </w:rPr>
      </w:pPr>
      <w:bookmarkStart w:id="0" w:name="_Hlk192591715"/>
      <w:r w:rsidRPr="00143386">
        <w:rPr>
          <w:rFonts w:eastAsia="Calibri" w:cs="Times New Roman"/>
        </w:rPr>
        <w:t>Operate 30-ton tri axle or 34-ton quad axle dump trucks and applies knowledge of commercial driving skills in maneuvering vehicle at varying speeds in difficult situations, such as heavy traffic, inclement weather, or in tight loading and unloading areas.</w:t>
      </w:r>
    </w:p>
    <w:p w14:paraId="2B803E73" w14:textId="77777777" w:rsidR="00F76FF6" w:rsidRPr="00143386" w:rsidRDefault="00F76FF6" w:rsidP="00F76FF6">
      <w:pPr>
        <w:numPr>
          <w:ilvl w:val="0"/>
          <w:numId w:val="1"/>
        </w:numPr>
        <w:tabs>
          <w:tab w:val="num" w:pos="360"/>
        </w:tabs>
        <w:rPr>
          <w:rFonts w:eastAsia="Calibri" w:cs="Times New Roman"/>
        </w:rPr>
      </w:pPr>
      <w:bookmarkStart w:id="1" w:name="_Hlk192591875"/>
      <w:bookmarkEnd w:id="0"/>
      <w:r w:rsidRPr="00143386">
        <w:rPr>
          <w:rFonts w:eastAsia="Calibri" w:cs="Times New Roman"/>
        </w:rPr>
        <w:t xml:space="preserve">Maintain vehicle and/or equipment to a high standard of cleanliness. </w:t>
      </w:r>
    </w:p>
    <w:p w14:paraId="71E89B9D"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Perform routine preventative maintenance and minor repairs. Operate auxiliary equipment, such as a hand jackhammer, as required, in the maintenance and repair of trucks and equipment.</w:t>
      </w:r>
    </w:p>
    <w:bookmarkEnd w:id="1"/>
    <w:p w14:paraId="03A6CE13"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Responsible for the safety of self, others, materials, and equipment. Takes proper safety precautions, anticipates unsafe circumstances, and acts accordingly to prevent accidents.  Operate manual or automatic tarp covering.</w:t>
      </w:r>
    </w:p>
    <w:p w14:paraId="313C6214"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 xml:space="preserve">Proper loading and unloading of freight to assure safety and minimal risk of damage to cargo and danger to people. </w:t>
      </w:r>
    </w:p>
    <w:p w14:paraId="748B756D"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Communicate with plant and crew personnel to assist with loading and unloading of materials.</w:t>
      </w:r>
    </w:p>
    <w:p w14:paraId="2524C079"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Schedule and attend DOT physicals as required to maintain driving privileges.</w:t>
      </w:r>
    </w:p>
    <w:p w14:paraId="0DF8AEC3"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lastRenderedPageBreak/>
        <w:t>Maintain records required for compliance with state and federal regulations including drivers’ logs, records of fuel purchases, mileage records, and other records required by law.</w:t>
      </w:r>
    </w:p>
    <w:p w14:paraId="18552949"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 xml:space="preserve">Promptly report any delays due to breakdowns, weather or traffic conditions, other emergencies, or in the event of irregularities relating to pickup and delivery of cargo. </w:t>
      </w:r>
    </w:p>
    <w:p w14:paraId="161DA313"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 xml:space="preserve">Report highway safety hazards noted </w:t>
      </w:r>
      <w:proofErr w:type="spellStart"/>
      <w:r w:rsidRPr="00143386">
        <w:rPr>
          <w:rFonts w:eastAsia="Calibri" w:cs="Times New Roman"/>
        </w:rPr>
        <w:t>en</w:t>
      </w:r>
      <w:proofErr w:type="spellEnd"/>
      <w:r w:rsidRPr="00143386">
        <w:rPr>
          <w:rFonts w:eastAsia="Calibri" w:cs="Times New Roman"/>
        </w:rPr>
        <w:t xml:space="preserve"> route.</w:t>
      </w:r>
    </w:p>
    <w:p w14:paraId="0A05C34F"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 xml:space="preserve">Report all accidents involving driver or company equipment.  </w:t>
      </w:r>
    </w:p>
    <w:p w14:paraId="1A22520B"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Perform all duties in accordance with company policies and procedures, and comply with all federal, state, and local regulations for the safe operation of a commercial motor vehicle.</w:t>
      </w:r>
    </w:p>
    <w:p w14:paraId="31B22725"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Report to your work assignment as scheduled, in a timely manner, while displaying professionalism.</w:t>
      </w:r>
    </w:p>
    <w:p w14:paraId="1A94844B"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Perform related duties as required by management.</w:t>
      </w:r>
    </w:p>
    <w:p w14:paraId="4EA40085" w14:textId="77777777" w:rsidR="00F76FF6" w:rsidRPr="00143386" w:rsidRDefault="00F76FF6" w:rsidP="00F76FF6">
      <w:pPr>
        <w:spacing w:before="100" w:beforeAutospacing="1" w:after="100" w:afterAutospacing="1"/>
        <w:rPr>
          <w:rFonts w:eastAsia="Calibri" w:cs="Times New Roman"/>
          <w:b/>
        </w:rPr>
      </w:pPr>
      <w:r w:rsidRPr="00143386">
        <w:rPr>
          <w:rFonts w:cs="Times New Roman"/>
          <w:b/>
        </w:rPr>
        <w:t>Job Requirements</w:t>
      </w:r>
      <w:r w:rsidRPr="00143386">
        <w:rPr>
          <w:rFonts w:cs="Times New Roman"/>
        </w:rPr>
        <w:t xml:space="preserve"> </w:t>
      </w:r>
    </w:p>
    <w:p w14:paraId="04B4CEE7" w14:textId="77777777" w:rsidR="00F76FF6" w:rsidRPr="00143386" w:rsidRDefault="00F76FF6" w:rsidP="00F76FF6">
      <w:pPr>
        <w:numPr>
          <w:ilvl w:val="0"/>
          <w:numId w:val="1"/>
        </w:numPr>
        <w:tabs>
          <w:tab w:val="num" w:pos="360"/>
        </w:tabs>
        <w:rPr>
          <w:rFonts w:eastAsia="Calibri" w:cs="Times New Roman"/>
        </w:rPr>
      </w:pPr>
      <w:bookmarkStart w:id="2" w:name="_Hlk192591970"/>
      <w:r w:rsidRPr="00143386">
        <w:rPr>
          <w:rFonts w:eastAsia="Calibri" w:cs="Times New Roman"/>
        </w:rPr>
        <w:t xml:space="preserve">Valid Class B CDL, with satisfactory driving record and knowledge of commercial driving regulations, vehicle safety, control systems, and roads is required.  </w:t>
      </w:r>
      <w:bookmarkStart w:id="3" w:name="_Hlk192592038"/>
      <w:bookmarkEnd w:id="2"/>
      <w:r w:rsidRPr="00143386">
        <w:rPr>
          <w:rFonts w:eastAsia="Calibri" w:cs="Times New Roman"/>
        </w:rPr>
        <w:t xml:space="preserve">H and/or N endorsements preferred.  </w:t>
      </w:r>
    </w:p>
    <w:p w14:paraId="27722C91"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Must have 2 years previous CDL driving experience.  Tri-axle dump truck experience required. Asphalt exp. preferred.</w:t>
      </w:r>
    </w:p>
    <w:p w14:paraId="62247670"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Must not have been cited for any DOT accidents in the past 3 years; not have more than 3 moving violations in the past 3 years; and, not have a DUI or reckless driving violation in the last 7 years.</w:t>
      </w:r>
    </w:p>
    <w:p w14:paraId="2BE096A2"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Current DOT medical card and ability to pass regular DOT physicals, including drug/alcohol screenings.</w:t>
      </w:r>
    </w:p>
    <w:p w14:paraId="61FF8690"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Maintain a valid CDL in compliance with DOT regulations and advise employer of any changes of such.</w:t>
      </w:r>
    </w:p>
    <w:p w14:paraId="22DA279E"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 xml:space="preserve">Knowledge of DOT regulations governing safe driving, hours of service, inspection and maintenance, and transportation of hazardous materials. </w:t>
      </w:r>
    </w:p>
    <w:bookmarkEnd w:id="3"/>
    <w:p w14:paraId="262EA20E"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Ability to follow federal, state, and company policies, procedures and other safety regulations to promote safe driving and work environment.</w:t>
      </w:r>
    </w:p>
    <w:p w14:paraId="660BBBC4"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 xml:space="preserve">Good communication skills are required in communicating effectively with business users. Ability to read and speak English sufficiently to converse with plants and crews, to respond to inquiries, to read and follow maintenance manuals, and make entries on reports or records. </w:t>
      </w:r>
    </w:p>
    <w:p w14:paraId="6B2F2F62"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 xml:space="preserve">Sufficient vision or other powers of observation that permits the employee to review, evaluate and prepare a variety of written and electronic documents and materials. </w:t>
      </w:r>
    </w:p>
    <w:p w14:paraId="0C39B2FF"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 xml:space="preserve">Ability to perform a wide range of physical and manual tasks in an outdoor or indoor environment, in and around traffic requiring standing, walking, bending, and kneeling. Ability to use all required safety equipment. Upper body strength to lift and carry equipment and supplies, up to 50 pounds, as needed. </w:t>
      </w:r>
    </w:p>
    <w:p w14:paraId="1C94A5CC"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 xml:space="preserve">Ability to work overtime, weekends, and nights as necessary. Flexible - schedule is subject to change. </w:t>
      </w:r>
    </w:p>
    <w:p w14:paraId="0DA94FB1"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lastRenderedPageBreak/>
        <w:t>Able to work outside in all weather conditions around crews and plants.</w:t>
      </w:r>
    </w:p>
    <w:p w14:paraId="3362DED7" w14:textId="77777777" w:rsidR="00F76FF6" w:rsidRPr="00143386" w:rsidRDefault="00F76FF6" w:rsidP="00F76FF6">
      <w:pPr>
        <w:pStyle w:val="NormalWeb"/>
        <w:rPr>
          <w:rFonts w:asciiTheme="minorHAnsi" w:hAnsiTheme="minorHAnsi"/>
          <w:b/>
        </w:rPr>
      </w:pPr>
      <w:r w:rsidRPr="00143386">
        <w:rPr>
          <w:rFonts w:asciiTheme="minorHAnsi" w:hAnsiTheme="minorHAnsi"/>
          <w:b/>
        </w:rPr>
        <w:t>Job Competencies</w:t>
      </w:r>
    </w:p>
    <w:p w14:paraId="730BB804" w14:textId="77777777" w:rsidR="00F76FF6" w:rsidRPr="00143386" w:rsidRDefault="00F76FF6" w:rsidP="00F76FF6">
      <w:pPr>
        <w:pStyle w:val="NormalWeb"/>
        <w:rPr>
          <w:rFonts w:asciiTheme="minorHAnsi" w:hAnsiTheme="minorHAnsi"/>
          <w:b/>
        </w:rPr>
      </w:pPr>
      <w:r w:rsidRPr="00143386">
        <w:rPr>
          <w:rFonts w:asciiTheme="minorHAnsi" w:hAnsiTheme="minorHAnsi"/>
        </w:rPr>
        <w:t>To perform the job successfully, an individual should demonstrate the following competencies:</w:t>
      </w:r>
    </w:p>
    <w:p w14:paraId="239F7075" w14:textId="77777777" w:rsidR="00F76FF6" w:rsidRPr="00143386" w:rsidRDefault="00F76FF6" w:rsidP="00F76FF6">
      <w:pPr>
        <w:numPr>
          <w:ilvl w:val="0"/>
          <w:numId w:val="1"/>
        </w:numPr>
        <w:rPr>
          <w:rFonts w:eastAsia="Calibri" w:cs="Times New Roman"/>
        </w:rPr>
      </w:pPr>
      <w:r w:rsidRPr="00143386">
        <w:rPr>
          <w:rFonts w:eastAsia="Calibri" w:cs="Times New Roman"/>
        </w:rPr>
        <w:t>Attendance/Punctuality - is consistently at work and on time; ensures work responsibilities are covered when absent; arrives at meetings and appointments on time.</w:t>
      </w:r>
    </w:p>
    <w:p w14:paraId="36AA0DD9" w14:textId="77777777" w:rsidR="00F76FF6" w:rsidRPr="00143386" w:rsidRDefault="00F76FF6" w:rsidP="00F76FF6">
      <w:pPr>
        <w:numPr>
          <w:ilvl w:val="0"/>
          <w:numId w:val="1"/>
        </w:numPr>
        <w:rPr>
          <w:rFonts w:eastAsia="Calibri" w:cs="Times New Roman"/>
        </w:rPr>
      </w:pPr>
      <w:r w:rsidRPr="00143386">
        <w:rPr>
          <w:rFonts w:eastAsia="Calibri" w:cs="Times New Roman"/>
        </w:rPr>
        <w:t>Safety and Security - observes safety and security procedures; reports potentially unsafe conditions; uses equipment and materials properly.</w:t>
      </w:r>
    </w:p>
    <w:p w14:paraId="34E21367" w14:textId="77777777" w:rsidR="00F76FF6" w:rsidRPr="00143386" w:rsidRDefault="00F76FF6" w:rsidP="00F76FF6">
      <w:pPr>
        <w:numPr>
          <w:ilvl w:val="0"/>
          <w:numId w:val="1"/>
        </w:numPr>
        <w:rPr>
          <w:rFonts w:cs="Times New Roman"/>
        </w:rPr>
      </w:pPr>
      <w:r w:rsidRPr="00143386">
        <w:rPr>
          <w:rFonts w:eastAsia="Calibri" w:cs="Times New Roman"/>
        </w:rPr>
        <w:t>Teamwork - contributes to building a positive team spirit; puts success of team above own interests.</w:t>
      </w:r>
    </w:p>
    <w:p w14:paraId="600F1A87" w14:textId="77777777" w:rsidR="00F76FF6" w:rsidRPr="00143386" w:rsidRDefault="00F76FF6" w:rsidP="00F76FF6">
      <w:pPr>
        <w:numPr>
          <w:ilvl w:val="0"/>
          <w:numId w:val="1"/>
        </w:numPr>
        <w:rPr>
          <w:rFonts w:eastAsia="Calibri" w:cs="Times New Roman"/>
        </w:rPr>
      </w:pPr>
      <w:r w:rsidRPr="00143386">
        <w:rPr>
          <w:rFonts w:eastAsia="Calibri" w:cs="Times New Roman"/>
        </w:rPr>
        <w:t>Quality - demonstrates accuracy and thoroughness; monitors own work to ensure quality.</w:t>
      </w:r>
    </w:p>
    <w:p w14:paraId="3E798B27" w14:textId="77777777" w:rsidR="00F76FF6" w:rsidRPr="00143386" w:rsidRDefault="00F76FF6" w:rsidP="00F76FF6">
      <w:pPr>
        <w:numPr>
          <w:ilvl w:val="0"/>
          <w:numId w:val="1"/>
        </w:numPr>
        <w:rPr>
          <w:rFonts w:eastAsia="Calibri" w:cs="Times New Roman"/>
        </w:rPr>
      </w:pPr>
      <w:r w:rsidRPr="00143386">
        <w:rPr>
          <w:rFonts w:cs="Times New Roman"/>
        </w:rPr>
        <w:t>Productivity/</w:t>
      </w:r>
      <w:r w:rsidRPr="00143386">
        <w:rPr>
          <w:rFonts w:eastAsia="Calibri" w:cs="Times New Roman"/>
        </w:rPr>
        <w:t>Quantity - meets productivity standards; completes work in timely manner; strives to increase productivity; works quickly.</w:t>
      </w:r>
    </w:p>
    <w:p w14:paraId="57DC3667" w14:textId="77777777" w:rsidR="00F76FF6" w:rsidRPr="00143386" w:rsidRDefault="00F76FF6" w:rsidP="00F76FF6">
      <w:pPr>
        <w:numPr>
          <w:ilvl w:val="0"/>
          <w:numId w:val="1"/>
        </w:numPr>
        <w:rPr>
          <w:rFonts w:cs="Times New Roman"/>
        </w:rPr>
      </w:pPr>
      <w:r w:rsidRPr="00143386">
        <w:rPr>
          <w:rFonts w:eastAsia="Calibri" w:cs="Times New Roman"/>
        </w:rPr>
        <w:t>Dependability - follows instructions, responds to management direction; commits to long hours of work when necessary to reach goals; completes tasks on time or notifies appropriate person with an alternate plan.</w:t>
      </w:r>
    </w:p>
    <w:p w14:paraId="361FE216" w14:textId="77777777" w:rsidR="00F76FF6" w:rsidRPr="00143386" w:rsidRDefault="00F76FF6" w:rsidP="00F76FF6">
      <w:pPr>
        <w:numPr>
          <w:ilvl w:val="0"/>
          <w:numId w:val="1"/>
        </w:numPr>
        <w:rPr>
          <w:rFonts w:eastAsia="Calibri" w:cs="Times New Roman"/>
        </w:rPr>
      </w:pPr>
      <w:r w:rsidRPr="00143386">
        <w:rPr>
          <w:rFonts w:eastAsia="Calibri" w:cs="Times New Roman"/>
        </w:rPr>
        <w:t>Communication - listens and gets clarification; responds well to questions.</w:t>
      </w:r>
    </w:p>
    <w:p w14:paraId="00314993" w14:textId="77777777" w:rsidR="00F76FF6" w:rsidRPr="00143386" w:rsidRDefault="00F76FF6" w:rsidP="00F76FF6">
      <w:pPr>
        <w:pStyle w:val="Default"/>
        <w:jc w:val="both"/>
        <w:rPr>
          <w:rFonts w:asciiTheme="minorHAnsi" w:hAnsiTheme="minorHAnsi"/>
          <w:b/>
          <w:bCs/>
        </w:rPr>
      </w:pPr>
    </w:p>
    <w:p w14:paraId="7DE04F3C" w14:textId="77777777" w:rsidR="00F76FF6" w:rsidRPr="00143386" w:rsidRDefault="00F76FF6" w:rsidP="00F76FF6">
      <w:pPr>
        <w:pStyle w:val="Default"/>
        <w:jc w:val="both"/>
        <w:rPr>
          <w:rFonts w:asciiTheme="minorHAnsi" w:hAnsiTheme="minorHAnsi"/>
        </w:rPr>
      </w:pPr>
      <w:r w:rsidRPr="00143386">
        <w:rPr>
          <w:rFonts w:asciiTheme="minorHAnsi" w:hAnsiTheme="minorHAnsi"/>
          <w:b/>
          <w:bCs/>
        </w:rPr>
        <w:t>Physical Requirements</w:t>
      </w:r>
      <w:r w:rsidRPr="00143386">
        <w:rPr>
          <w:rFonts w:asciiTheme="minorHAnsi" w:hAnsiTheme="minorHAnsi"/>
        </w:rPr>
        <w:t xml:space="preserve"> </w:t>
      </w:r>
    </w:p>
    <w:p w14:paraId="214CB1E7" w14:textId="77777777" w:rsidR="00F76FF6" w:rsidRPr="00143386" w:rsidRDefault="00F76FF6" w:rsidP="00F76FF6">
      <w:pPr>
        <w:pStyle w:val="Default"/>
        <w:jc w:val="both"/>
        <w:rPr>
          <w:rFonts w:asciiTheme="minorHAnsi" w:hAnsiTheme="minorHAnsi"/>
        </w:rPr>
      </w:pPr>
    </w:p>
    <w:p w14:paraId="1651AB95" w14:textId="77777777" w:rsidR="00F76FF6" w:rsidRPr="00143386" w:rsidRDefault="00F76FF6" w:rsidP="00F76FF6">
      <w:pPr>
        <w:jc w:val="both"/>
        <w:rPr>
          <w:rFonts w:cs="Times New Roman"/>
        </w:rPr>
      </w:pPr>
      <w:r w:rsidRPr="00143386">
        <w:rPr>
          <w:rFonts w:cs="Times New Roman"/>
        </w:rPr>
        <w:t xml:space="preserve">The physical requirements described here are representative of those that must be met by an employee to successfully perform the essential functions of this job. Reasonable accommodations may be made to enable individuals with disabilities to perform the essential functions. </w:t>
      </w:r>
    </w:p>
    <w:p w14:paraId="5630439A" w14:textId="77777777" w:rsidR="00F76FF6" w:rsidRPr="00143386" w:rsidRDefault="00F76FF6" w:rsidP="00F76FF6">
      <w:pPr>
        <w:jc w:val="both"/>
        <w:rPr>
          <w:rFonts w:cs="Times New Roman"/>
          <w:b/>
        </w:rPr>
      </w:pPr>
      <w:r w:rsidRPr="00143386">
        <w:rPr>
          <w:rFonts w:cs="Times New Roman"/>
        </w:rPr>
        <w:t xml:space="preserve">Essential functions will require maintaining physical condition necessary for standing, walking, bending, stooping, kneeling, pushing, pulling, cranking, twisting, grasping and </w:t>
      </w:r>
      <w:r w:rsidRPr="00143386">
        <w:rPr>
          <w:rFonts w:cs="Times New Roman"/>
          <w:bCs/>
        </w:rPr>
        <w:t xml:space="preserve">must occasionally lift and/or move up to 50 pounds unassisted; must be able to sit and remain alert while driving for an aggregate period of up to 11 hours; must be able to shift manual transmission and operate foot pedals; </w:t>
      </w:r>
      <w:r w:rsidRPr="00143386">
        <w:rPr>
          <w:rFonts w:cs="Times New Roman"/>
        </w:rPr>
        <w:t>must be able to enter and exit the vehicle’s cab eight to ten times a day.  Cab floor level is generally from 36 to 66 inches above ground level, with entry and exit achieved with the assistance of various configurations of steps (varies, possibly 3 to 5) and handholds.  Must be able to occasionally reach above shoulder level, at waist level and below waist level for maneuvering and directing the controls to operate the truck; operate manual tarp covering, requiring 10 to 15 pounds of pressure, multiple times a day</w:t>
      </w:r>
      <w:r w:rsidRPr="00143386">
        <w:rPr>
          <w:rFonts w:cs="Times New Roman"/>
          <w:color w:val="FF0000"/>
        </w:rPr>
        <w:t>;</w:t>
      </w:r>
      <w:r w:rsidRPr="00143386">
        <w:rPr>
          <w:rFonts w:cs="Times New Roman"/>
        </w:rPr>
        <w:t xml:space="preserve"> seeing and hearing within normal ranges; fine motor skills for using a computer and manual entries into work records.</w:t>
      </w:r>
    </w:p>
    <w:p w14:paraId="7C81A8F1" w14:textId="77777777" w:rsidR="00E94DA9" w:rsidRPr="00143386" w:rsidRDefault="00E94DA9"/>
    <w:p w14:paraId="1D9F69FC" w14:textId="77777777" w:rsidR="00E74ECD" w:rsidRPr="00143386" w:rsidRDefault="00E74ECD" w:rsidP="00E74ECD">
      <w:pPr>
        <w:rPr>
          <w:rFonts w:eastAsia="Times New Roman" w:cs="Times New Roman"/>
          <w:kern w:val="0"/>
          <w:sz w:val="22"/>
          <w:szCs w:val="22"/>
          <w:shd w:val="clear" w:color="auto" w:fill="FFFFFF"/>
          <w14:ligatures w14:val="none"/>
        </w:rPr>
      </w:pPr>
      <w:r w:rsidRPr="00143386">
        <w:rPr>
          <w:rFonts w:eastAsia="Times New Roman" w:cs="Times New Roman"/>
          <w:kern w:val="0"/>
          <w:sz w:val="22"/>
          <w:szCs w:val="22"/>
          <w:shd w:val="clear" w:color="auto" w:fill="FFFFFF"/>
          <w14:ligatures w14:val="none"/>
        </w:rPr>
        <w:t>Benefits:</w:t>
      </w:r>
    </w:p>
    <w:p w14:paraId="07B1BC65" w14:textId="77777777" w:rsidR="00E74ECD" w:rsidRPr="00143386" w:rsidRDefault="00E74ECD" w:rsidP="00E74ECD">
      <w:pPr>
        <w:numPr>
          <w:ilvl w:val="0"/>
          <w:numId w:val="2"/>
        </w:numPr>
        <w:spacing w:before="100" w:beforeAutospacing="1" w:after="100" w:afterAutospacing="1" w:line="256" w:lineRule="auto"/>
        <w:rPr>
          <w:rFonts w:eastAsia="Times New Roman" w:cs="Times New Roman"/>
          <w:kern w:val="0"/>
          <w:sz w:val="22"/>
          <w:szCs w:val="22"/>
          <w:shd w:val="clear" w:color="auto" w:fill="FFFFFF"/>
          <w14:ligatures w14:val="none"/>
        </w:rPr>
      </w:pPr>
      <w:r w:rsidRPr="00143386">
        <w:rPr>
          <w:rFonts w:eastAsia="Times New Roman" w:cs="Times New Roman"/>
          <w:kern w:val="0"/>
          <w:sz w:val="22"/>
          <w:szCs w:val="22"/>
          <w:shd w:val="clear" w:color="auto" w:fill="FFFFFF"/>
          <w14:ligatures w14:val="none"/>
        </w:rPr>
        <w:lastRenderedPageBreak/>
        <w:t>401(k)</w:t>
      </w:r>
    </w:p>
    <w:p w14:paraId="48952BFC" w14:textId="77777777" w:rsidR="00E74ECD" w:rsidRPr="00143386" w:rsidRDefault="00E74ECD" w:rsidP="00E74ECD">
      <w:pPr>
        <w:numPr>
          <w:ilvl w:val="0"/>
          <w:numId w:val="2"/>
        </w:numPr>
        <w:spacing w:before="100" w:beforeAutospacing="1" w:after="100" w:afterAutospacing="1" w:line="256" w:lineRule="auto"/>
        <w:rPr>
          <w:rFonts w:eastAsia="Times New Roman" w:cs="Times New Roman"/>
          <w:kern w:val="0"/>
          <w:sz w:val="22"/>
          <w:szCs w:val="22"/>
          <w:shd w:val="clear" w:color="auto" w:fill="FFFFFF"/>
          <w14:ligatures w14:val="none"/>
        </w:rPr>
      </w:pPr>
      <w:r w:rsidRPr="00143386">
        <w:rPr>
          <w:rFonts w:eastAsia="Times New Roman" w:cs="Times New Roman"/>
          <w:kern w:val="0"/>
          <w:sz w:val="22"/>
          <w:szCs w:val="22"/>
          <w:shd w:val="clear" w:color="auto" w:fill="FFFFFF"/>
          <w14:ligatures w14:val="none"/>
        </w:rPr>
        <w:t>401(k) matching</w:t>
      </w:r>
    </w:p>
    <w:p w14:paraId="1DC52C5B" w14:textId="77777777" w:rsidR="00E74ECD" w:rsidRPr="00143386" w:rsidRDefault="00E74ECD" w:rsidP="00E74ECD">
      <w:pPr>
        <w:numPr>
          <w:ilvl w:val="0"/>
          <w:numId w:val="2"/>
        </w:numPr>
        <w:spacing w:before="100" w:beforeAutospacing="1" w:after="100" w:afterAutospacing="1" w:line="256" w:lineRule="auto"/>
        <w:rPr>
          <w:rFonts w:eastAsia="Times New Roman" w:cs="Times New Roman"/>
          <w:kern w:val="0"/>
          <w:sz w:val="22"/>
          <w:szCs w:val="22"/>
          <w:shd w:val="clear" w:color="auto" w:fill="FFFFFF"/>
          <w14:ligatures w14:val="none"/>
        </w:rPr>
      </w:pPr>
      <w:r w:rsidRPr="00143386">
        <w:rPr>
          <w:rFonts w:eastAsia="Times New Roman" w:cs="Times New Roman"/>
          <w:kern w:val="0"/>
          <w:sz w:val="22"/>
          <w:szCs w:val="22"/>
          <w:shd w:val="clear" w:color="auto" w:fill="FFFFFF"/>
          <w14:ligatures w14:val="none"/>
        </w:rPr>
        <w:t>AD&amp;D insurance</w:t>
      </w:r>
    </w:p>
    <w:p w14:paraId="30434F50" w14:textId="77777777" w:rsidR="00E74ECD" w:rsidRPr="00143386" w:rsidRDefault="00E74ECD" w:rsidP="00E74ECD">
      <w:pPr>
        <w:numPr>
          <w:ilvl w:val="0"/>
          <w:numId w:val="2"/>
        </w:numPr>
        <w:spacing w:before="100" w:beforeAutospacing="1" w:after="100" w:afterAutospacing="1" w:line="256" w:lineRule="auto"/>
        <w:rPr>
          <w:rFonts w:eastAsia="Times New Roman" w:cs="Times New Roman"/>
          <w:kern w:val="0"/>
          <w:sz w:val="22"/>
          <w:szCs w:val="22"/>
          <w:shd w:val="clear" w:color="auto" w:fill="FFFFFF"/>
          <w14:ligatures w14:val="none"/>
        </w:rPr>
      </w:pPr>
      <w:r w:rsidRPr="00143386">
        <w:rPr>
          <w:rFonts w:eastAsia="Times New Roman" w:cs="Times New Roman"/>
          <w:kern w:val="0"/>
          <w:sz w:val="22"/>
          <w:szCs w:val="22"/>
          <w:shd w:val="clear" w:color="auto" w:fill="FFFFFF"/>
          <w14:ligatures w14:val="none"/>
        </w:rPr>
        <w:t>Dental insurance</w:t>
      </w:r>
    </w:p>
    <w:p w14:paraId="21468901" w14:textId="77777777" w:rsidR="00E74ECD" w:rsidRPr="00143386" w:rsidRDefault="00E74ECD" w:rsidP="00E74ECD">
      <w:pPr>
        <w:numPr>
          <w:ilvl w:val="0"/>
          <w:numId w:val="2"/>
        </w:numPr>
        <w:spacing w:before="100" w:beforeAutospacing="1" w:after="100" w:afterAutospacing="1" w:line="256" w:lineRule="auto"/>
        <w:rPr>
          <w:rFonts w:eastAsia="Times New Roman" w:cs="Times New Roman"/>
          <w:kern w:val="0"/>
          <w:sz w:val="22"/>
          <w:szCs w:val="22"/>
          <w:shd w:val="clear" w:color="auto" w:fill="FFFFFF"/>
          <w14:ligatures w14:val="none"/>
        </w:rPr>
      </w:pPr>
      <w:r w:rsidRPr="00143386">
        <w:rPr>
          <w:rFonts w:eastAsia="Times New Roman" w:cs="Times New Roman"/>
          <w:kern w:val="0"/>
          <w:sz w:val="22"/>
          <w:szCs w:val="22"/>
          <w:shd w:val="clear" w:color="auto" w:fill="FFFFFF"/>
          <w14:ligatures w14:val="none"/>
        </w:rPr>
        <w:t>Disability insurance</w:t>
      </w:r>
    </w:p>
    <w:p w14:paraId="2A02B625" w14:textId="77777777" w:rsidR="00E74ECD" w:rsidRPr="00143386" w:rsidRDefault="00E74ECD" w:rsidP="00E74ECD">
      <w:pPr>
        <w:numPr>
          <w:ilvl w:val="0"/>
          <w:numId w:val="2"/>
        </w:numPr>
        <w:spacing w:before="100" w:beforeAutospacing="1" w:after="100" w:afterAutospacing="1" w:line="256" w:lineRule="auto"/>
        <w:rPr>
          <w:rFonts w:eastAsia="Times New Roman" w:cs="Times New Roman"/>
          <w:kern w:val="0"/>
          <w:sz w:val="22"/>
          <w:szCs w:val="22"/>
          <w:shd w:val="clear" w:color="auto" w:fill="FFFFFF"/>
          <w14:ligatures w14:val="none"/>
        </w:rPr>
      </w:pPr>
      <w:r w:rsidRPr="00143386">
        <w:rPr>
          <w:rFonts w:eastAsia="Times New Roman" w:cs="Times New Roman"/>
          <w:kern w:val="0"/>
          <w:sz w:val="22"/>
          <w:szCs w:val="22"/>
          <w:shd w:val="clear" w:color="auto" w:fill="FFFFFF"/>
          <w14:ligatures w14:val="none"/>
        </w:rPr>
        <w:t>Employee assistance program</w:t>
      </w:r>
    </w:p>
    <w:p w14:paraId="4512678F" w14:textId="77777777" w:rsidR="00E74ECD" w:rsidRPr="00143386" w:rsidRDefault="00E74ECD" w:rsidP="00E74ECD">
      <w:pPr>
        <w:numPr>
          <w:ilvl w:val="0"/>
          <w:numId w:val="2"/>
        </w:numPr>
        <w:spacing w:before="100" w:beforeAutospacing="1" w:after="100" w:afterAutospacing="1" w:line="256" w:lineRule="auto"/>
        <w:rPr>
          <w:rFonts w:eastAsia="Times New Roman" w:cs="Times New Roman"/>
          <w:kern w:val="0"/>
          <w:sz w:val="22"/>
          <w:szCs w:val="22"/>
          <w:shd w:val="clear" w:color="auto" w:fill="FFFFFF"/>
          <w14:ligatures w14:val="none"/>
        </w:rPr>
      </w:pPr>
      <w:r w:rsidRPr="00143386">
        <w:rPr>
          <w:rFonts w:eastAsia="Times New Roman" w:cs="Times New Roman"/>
          <w:kern w:val="0"/>
          <w:sz w:val="22"/>
          <w:szCs w:val="22"/>
          <w:shd w:val="clear" w:color="auto" w:fill="FFFFFF"/>
          <w14:ligatures w14:val="none"/>
        </w:rPr>
        <w:t>Health insurance</w:t>
      </w:r>
    </w:p>
    <w:p w14:paraId="6E1BA2AD" w14:textId="77777777" w:rsidR="00E74ECD" w:rsidRPr="00143386" w:rsidRDefault="00E74ECD" w:rsidP="00E74ECD">
      <w:pPr>
        <w:numPr>
          <w:ilvl w:val="0"/>
          <w:numId w:val="2"/>
        </w:numPr>
        <w:spacing w:before="100" w:beforeAutospacing="1" w:after="100" w:afterAutospacing="1" w:line="256" w:lineRule="auto"/>
        <w:rPr>
          <w:rFonts w:eastAsia="Times New Roman" w:cs="Times New Roman"/>
          <w:kern w:val="0"/>
          <w:sz w:val="22"/>
          <w:szCs w:val="22"/>
          <w:shd w:val="clear" w:color="auto" w:fill="FFFFFF"/>
          <w14:ligatures w14:val="none"/>
        </w:rPr>
      </w:pPr>
      <w:r w:rsidRPr="00143386">
        <w:rPr>
          <w:rFonts w:eastAsia="Times New Roman" w:cs="Times New Roman"/>
          <w:kern w:val="0"/>
          <w:sz w:val="22"/>
          <w:szCs w:val="22"/>
          <w:shd w:val="clear" w:color="auto" w:fill="FFFFFF"/>
          <w14:ligatures w14:val="none"/>
        </w:rPr>
        <w:t>Health savings account</w:t>
      </w:r>
    </w:p>
    <w:p w14:paraId="353CBCDC" w14:textId="77777777" w:rsidR="00E74ECD" w:rsidRPr="00143386" w:rsidRDefault="00E74ECD" w:rsidP="00E74ECD">
      <w:pPr>
        <w:numPr>
          <w:ilvl w:val="0"/>
          <w:numId w:val="2"/>
        </w:numPr>
        <w:spacing w:before="100" w:beforeAutospacing="1" w:after="100" w:afterAutospacing="1" w:line="256" w:lineRule="auto"/>
        <w:rPr>
          <w:rFonts w:eastAsia="Times New Roman" w:cs="Times New Roman"/>
          <w:kern w:val="0"/>
          <w:sz w:val="22"/>
          <w:szCs w:val="22"/>
          <w:shd w:val="clear" w:color="auto" w:fill="FFFFFF"/>
          <w14:ligatures w14:val="none"/>
        </w:rPr>
      </w:pPr>
      <w:r w:rsidRPr="00143386">
        <w:rPr>
          <w:rFonts w:eastAsia="Times New Roman" w:cs="Times New Roman"/>
          <w:kern w:val="0"/>
          <w:sz w:val="22"/>
          <w:szCs w:val="22"/>
          <w:shd w:val="clear" w:color="auto" w:fill="FFFFFF"/>
          <w14:ligatures w14:val="none"/>
        </w:rPr>
        <w:t>Life insurance</w:t>
      </w:r>
    </w:p>
    <w:p w14:paraId="7626210E" w14:textId="77777777" w:rsidR="00E74ECD" w:rsidRPr="00143386" w:rsidRDefault="00E74ECD" w:rsidP="00E74ECD">
      <w:pPr>
        <w:numPr>
          <w:ilvl w:val="0"/>
          <w:numId w:val="2"/>
        </w:numPr>
        <w:spacing w:before="100" w:beforeAutospacing="1" w:after="100" w:afterAutospacing="1" w:line="256" w:lineRule="auto"/>
        <w:rPr>
          <w:rFonts w:eastAsia="Times New Roman" w:cs="Times New Roman"/>
          <w:kern w:val="0"/>
          <w:sz w:val="22"/>
          <w:szCs w:val="22"/>
          <w:shd w:val="clear" w:color="auto" w:fill="FFFFFF"/>
          <w14:ligatures w14:val="none"/>
        </w:rPr>
      </w:pPr>
      <w:r w:rsidRPr="00143386">
        <w:rPr>
          <w:rFonts w:eastAsia="Times New Roman" w:cs="Times New Roman"/>
          <w:kern w:val="0"/>
          <w:sz w:val="22"/>
          <w:szCs w:val="22"/>
          <w:shd w:val="clear" w:color="auto" w:fill="FFFFFF"/>
          <w14:ligatures w14:val="none"/>
        </w:rPr>
        <w:t>Paid time off</w:t>
      </w:r>
    </w:p>
    <w:p w14:paraId="2FCF0DD3" w14:textId="77777777" w:rsidR="00E74ECD" w:rsidRPr="00143386" w:rsidRDefault="00E74ECD" w:rsidP="00E74ECD">
      <w:pPr>
        <w:numPr>
          <w:ilvl w:val="0"/>
          <w:numId w:val="2"/>
        </w:numPr>
        <w:spacing w:before="100" w:beforeAutospacing="1" w:after="100" w:afterAutospacing="1" w:line="256" w:lineRule="auto"/>
        <w:rPr>
          <w:rFonts w:eastAsia="Times New Roman" w:cs="Times New Roman"/>
          <w:kern w:val="0"/>
          <w:sz w:val="22"/>
          <w:szCs w:val="22"/>
          <w:shd w:val="clear" w:color="auto" w:fill="FFFFFF"/>
          <w14:ligatures w14:val="none"/>
        </w:rPr>
      </w:pPr>
      <w:r w:rsidRPr="00143386">
        <w:rPr>
          <w:rFonts w:eastAsia="Times New Roman" w:cs="Times New Roman"/>
          <w:kern w:val="0"/>
          <w:sz w:val="22"/>
          <w:szCs w:val="22"/>
          <w:shd w:val="clear" w:color="auto" w:fill="FFFFFF"/>
          <w14:ligatures w14:val="none"/>
        </w:rPr>
        <w:t>Vision insurance</w:t>
      </w:r>
    </w:p>
    <w:p w14:paraId="35521552" w14:textId="77777777" w:rsidR="00E74ECD" w:rsidRPr="00143386" w:rsidRDefault="00E74ECD" w:rsidP="00E74ECD">
      <w:pPr>
        <w:spacing w:after="160" w:line="256" w:lineRule="auto"/>
        <w:rPr>
          <w:kern w:val="0"/>
          <w:sz w:val="22"/>
          <w:szCs w:val="22"/>
          <w14:ligatures w14:val="none"/>
        </w:rPr>
      </w:pPr>
    </w:p>
    <w:p w14:paraId="2908B113" w14:textId="77777777" w:rsidR="00E74ECD" w:rsidRPr="00143386" w:rsidRDefault="00E74ECD" w:rsidP="00E74ECD">
      <w:pPr>
        <w:spacing w:after="160" w:line="256" w:lineRule="auto"/>
        <w:rPr>
          <w:kern w:val="0"/>
          <w:sz w:val="22"/>
          <w:szCs w:val="22"/>
          <w14:ligatures w14:val="none"/>
        </w:rPr>
      </w:pPr>
    </w:p>
    <w:p w14:paraId="4D7DE7EA" w14:textId="77777777" w:rsidR="00E74ECD" w:rsidRPr="00143386" w:rsidRDefault="00E74ECD" w:rsidP="00E74ECD">
      <w:pPr>
        <w:spacing w:after="160" w:line="256" w:lineRule="auto"/>
        <w:rPr>
          <w:rFonts w:cs="Times New Roman"/>
          <w:kern w:val="0"/>
          <w:sz w:val="22"/>
          <w:szCs w:val="22"/>
          <w14:ligatures w14:val="none"/>
        </w:rPr>
      </w:pPr>
      <w:r w:rsidRPr="00143386">
        <w:rPr>
          <w:rFonts w:cs="Times New Roman"/>
          <w:color w:val="000000" w:themeColor="text1"/>
          <w:kern w:val="0"/>
          <w:shd w:val="clear" w:color="auto" w:fill="FFFFFF"/>
          <w14:ligatures w14:val="none"/>
        </w:rPr>
        <w:t>Superior Paving Corp. is an Equal Opportunity / Affirmative Action employer. All qualified applicants will receive consideration for employment without regard to race, color</w:t>
      </w:r>
      <w:r w:rsidRPr="00143386">
        <w:rPr>
          <w:rFonts w:cs="Times New Roman"/>
          <w:color w:val="000000" w:themeColor="text1"/>
          <w:kern w:val="0"/>
          <w:sz w:val="30"/>
          <w:szCs w:val="30"/>
          <w:shd w:val="clear" w:color="auto" w:fill="FFFFFF"/>
          <w14:ligatures w14:val="none"/>
        </w:rPr>
        <w:t xml:space="preserve">, </w:t>
      </w:r>
      <w:r w:rsidRPr="00143386">
        <w:rPr>
          <w:rFonts w:cs="Times New Roman"/>
          <w:color w:val="000000" w:themeColor="text1"/>
          <w:kern w:val="0"/>
          <w:shd w:val="clear" w:color="auto" w:fill="FFFFFF"/>
          <w14:ligatures w14:val="none"/>
        </w:rPr>
        <w:t>religion, sex, national origin, disability, or protected veteran status. All qualified applicants will receive consideration for employment without regard to race, color, religion, sex, national origin, disability, or protected veteran status.</w:t>
      </w:r>
    </w:p>
    <w:p w14:paraId="0320331D" w14:textId="77777777" w:rsidR="00E74ECD" w:rsidRDefault="00E74ECD"/>
    <w:sectPr w:rsidR="00E74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51FFB"/>
    <w:multiLevelType w:val="multilevel"/>
    <w:tmpl w:val="3850A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6A500A"/>
    <w:multiLevelType w:val="hybridMultilevel"/>
    <w:tmpl w:val="B3C6530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74962978">
    <w:abstractNumId w:val="1"/>
  </w:num>
  <w:num w:numId="2" w16cid:durableId="1618685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F6"/>
    <w:rsid w:val="000B14DD"/>
    <w:rsid w:val="000E6A46"/>
    <w:rsid w:val="00143386"/>
    <w:rsid w:val="0034033E"/>
    <w:rsid w:val="003B36E5"/>
    <w:rsid w:val="005314C3"/>
    <w:rsid w:val="00676836"/>
    <w:rsid w:val="007252A8"/>
    <w:rsid w:val="008C10B7"/>
    <w:rsid w:val="00AE2B76"/>
    <w:rsid w:val="00AE6032"/>
    <w:rsid w:val="00D478C8"/>
    <w:rsid w:val="00D61D57"/>
    <w:rsid w:val="00E74ECD"/>
    <w:rsid w:val="00E94DA9"/>
    <w:rsid w:val="00F76FF6"/>
    <w:rsid w:val="00FA1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C952C"/>
  <w15:chartTrackingRefBased/>
  <w15:docId w15:val="{D6082927-D178-4494-B5DF-24112E17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FF6"/>
    <w:pPr>
      <w:spacing w:after="0" w:line="240" w:lineRule="auto"/>
    </w:pPr>
  </w:style>
  <w:style w:type="paragraph" w:styleId="Heading1">
    <w:name w:val="heading 1"/>
    <w:basedOn w:val="Normal"/>
    <w:next w:val="Normal"/>
    <w:link w:val="Heading1Char"/>
    <w:uiPriority w:val="9"/>
    <w:qFormat/>
    <w:rsid w:val="00F76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6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6F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6F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6F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6F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6F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6F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6F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F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6F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6F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6F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6F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6F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6F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6F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6FF6"/>
    <w:rPr>
      <w:rFonts w:eastAsiaTheme="majorEastAsia" w:cstheme="majorBidi"/>
      <w:color w:val="272727" w:themeColor="text1" w:themeTint="D8"/>
    </w:rPr>
  </w:style>
  <w:style w:type="paragraph" w:styleId="Title">
    <w:name w:val="Title"/>
    <w:basedOn w:val="Normal"/>
    <w:next w:val="Normal"/>
    <w:link w:val="TitleChar"/>
    <w:uiPriority w:val="10"/>
    <w:qFormat/>
    <w:rsid w:val="00F76F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6F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6F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6FF6"/>
    <w:pPr>
      <w:spacing w:before="160"/>
      <w:jc w:val="center"/>
    </w:pPr>
    <w:rPr>
      <w:i/>
      <w:iCs/>
      <w:color w:val="404040" w:themeColor="text1" w:themeTint="BF"/>
    </w:rPr>
  </w:style>
  <w:style w:type="character" w:customStyle="1" w:styleId="QuoteChar">
    <w:name w:val="Quote Char"/>
    <w:basedOn w:val="DefaultParagraphFont"/>
    <w:link w:val="Quote"/>
    <w:uiPriority w:val="29"/>
    <w:rsid w:val="00F76FF6"/>
    <w:rPr>
      <w:i/>
      <w:iCs/>
      <w:color w:val="404040" w:themeColor="text1" w:themeTint="BF"/>
    </w:rPr>
  </w:style>
  <w:style w:type="paragraph" w:styleId="ListParagraph">
    <w:name w:val="List Paragraph"/>
    <w:basedOn w:val="Normal"/>
    <w:uiPriority w:val="34"/>
    <w:qFormat/>
    <w:rsid w:val="00F76FF6"/>
    <w:pPr>
      <w:ind w:left="720"/>
      <w:contextualSpacing/>
    </w:pPr>
  </w:style>
  <w:style w:type="character" w:styleId="IntenseEmphasis">
    <w:name w:val="Intense Emphasis"/>
    <w:basedOn w:val="DefaultParagraphFont"/>
    <w:uiPriority w:val="21"/>
    <w:qFormat/>
    <w:rsid w:val="00F76FF6"/>
    <w:rPr>
      <w:i/>
      <w:iCs/>
      <w:color w:val="0F4761" w:themeColor="accent1" w:themeShade="BF"/>
    </w:rPr>
  </w:style>
  <w:style w:type="paragraph" w:styleId="IntenseQuote">
    <w:name w:val="Intense Quote"/>
    <w:basedOn w:val="Normal"/>
    <w:next w:val="Normal"/>
    <w:link w:val="IntenseQuoteChar"/>
    <w:uiPriority w:val="30"/>
    <w:qFormat/>
    <w:rsid w:val="00F76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6FF6"/>
    <w:rPr>
      <w:i/>
      <w:iCs/>
      <w:color w:val="0F4761" w:themeColor="accent1" w:themeShade="BF"/>
    </w:rPr>
  </w:style>
  <w:style w:type="character" w:styleId="IntenseReference">
    <w:name w:val="Intense Reference"/>
    <w:basedOn w:val="DefaultParagraphFont"/>
    <w:uiPriority w:val="32"/>
    <w:qFormat/>
    <w:rsid w:val="00F76FF6"/>
    <w:rPr>
      <w:b/>
      <w:bCs/>
      <w:smallCaps/>
      <w:color w:val="0F4761" w:themeColor="accent1" w:themeShade="BF"/>
      <w:spacing w:val="5"/>
    </w:rPr>
  </w:style>
  <w:style w:type="paragraph" w:styleId="NormalWeb">
    <w:name w:val="Normal (Web)"/>
    <w:basedOn w:val="Normal"/>
    <w:uiPriority w:val="99"/>
    <w:semiHidden/>
    <w:unhideWhenUsed/>
    <w:rsid w:val="00F76FF6"/>
    <w:pPr>
      <w:spacing w:before="100" w:beforeAutospacing="1" w:after="100" w:afterAutospacing="1"/>
    </w:pPr>
    <w:rPr>
      <w:rFonts w:ascii="Times New Roman" w:eastAsia="Times New Roman" w:hAnsi="Times New Roman" w:cs="Times New Roman"/>
      <w:kern w:val="0"/>
      <w14:ligatures w14:val="none"/>
    </w:rPr>
  </w:style>
  <w:style w:type="paragraph" w:customStyle="1" w:styleId="Default">
    <w:name w:val="Default"/>
    <w:uiPriority w:val="99"/>
    <w:rsid w:val="00F76FF6"/>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94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1217</Words>
  <Characters>6940</Characters>
  <Application>Microsoft Office Word</Application>
  <DocSecurity>0</DocSecurity>
  <Lines>57</Lines>
  <Paragraphs>16</Paragraphs>
  <ScaleCrop>false</ScaleCrop>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Pollard</dc:creator>
  <cp:keywords/>
  <dc:description/>
  <cp:lastModifiedBy>Michael Pollard</cp:lastModifiedBy>
  <cp:revision>10</cp:revision>
  <dcterms:created xsi:type="dcterms:W3CDTF">2025-03-11T18:38:00Z</dcterms:created>
  <dcterms:modified xsi:type="dcterms:W3CDTF">2025-07-22T14:11:00Z</dcterms:modified>
</cp:coreProperties>
</file>